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15027" w:type="dxa"/>
        <w:tblInd w:w="-998" w:type="dxa"/>
        <w:tblLook w:val="04A0" w:firstRow="1" w:lastRow="0" w:firstColumn="1" w:lastColumn="0" w:noHBand="0" w:noVBand="1"/>
      </w:tblPr>
      <w:tblGrid>
        <w:gridCol w:w="8081"/>
        <w:gridCol w:w="5681"/>
        <w:gridCol w:w="1265"/>
      </w:tblGrid>
      <w:tr w:rsidR="004F1855" w:rsidRPr="00461E35" w:rsidTr="00D37C80">
        <w:trPr>
          <w:trHeight w:val="428"/>
        </w:trPr>
        <w:tc>
          <w:tcPr>
            <w:tcW w:w="15027" w:type="dxa"/>
            <w:gridSpan w:val="3"/>
            <w:shd w:val="clear" w:color="auto" w:fill="B4C6E7" w:themeFill="accent5" w:themeFillTint="66"/>
            <w:vAlign w:val="center"/>
          </w:tcPr>
          <w:p w:rsidR="004F1855" w:rsidRPr="00461E35" w:rsidRDefault="004F1855" w:rsidP="00795FF6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F1855" w:rsidRPr="00461E35" w:rsidTr="00D421CC">
        <w:trPr>
          <w:trHeight w:val="428"/>
        </w:trPr>
        <w:tc>
          <w:tcPr>
            <w:tcW w:w="8081" w:type="dxa"/>
            <w:shd w:val="clear" w:color="auto" w:fill="F7CAAC" w:themeFill="accent2" w:themeFillTint="66"/>
          </w:tcPr>
          <w:p w:rsidR="004F1855" w:rsidRPr="00461E35" w:rsidRDefault="004F1855" w:rsidP="00E4099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TOPIC: </w:t>
            </w:r>
            <w:r w:rsidR="006B22DE">
              <w:rPr>
                <w:b/>
                <w:sz w:val="28"/>
              </w:rPr>
              <w:t xml:space="preserve">Should </w:t>
            </w:r>
            <w:proofErr w:type="gramStart"/>
            <w:r w:rsidR="006B22DE">
              <w:rPr>
                <w:b/>
                <w:sz w:val="28"/>
              </w:rPr>
              <w:t>The</w:t>
            </w:r>
            <w:proofErr w:type="gramEnd"/>
            <w:r w:rsidR="006B22DE">
              <w:rPr>
                <w:b/>
                <w:sz w:val="28"/>
              </w:rPr>
              <w:t xml:space="preserve"> Punishment Fit The Crime?</w:t>
            </w:r>
            <w:r w:rsidR="00BA2F06">
              <w:rPr>
                <w:b/>
                <w:sz w:val="28"/>
              </w:rPr>
              <w:t xml:space="preserve"> </w:t>
            </w:r>
          </w:p>
        </w:tc>
        <w:tc>
          <w:tcPr>
            <w:tcW w:w="5681" w:type="dxa"/>
            <w:shd w:val="clear" w:color="auto" w:fill="CCCCFF"/>
          </w:tcPr>
          <w:p w:rsidR="004F1855" w:rsidRPr="00461E35" w:rsidRDefault="00265C42" w:rsidP="00E4099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Strand: </w:t>
            </w:r>
            <w:r w:rsidR="00E40990">
              <w:rPr>
                <w:b/>
                <w:sz w:val="28"/>
              </w:rPr>
              <w:t>Changes over time</w:t>
            </w:r>
            <w:r w:rsidR="00D50340">
              <w:rPr>
                <w:b/>
                <w:sz w:val="28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</w:tcPr>
          <w:p w:rsidR="004F1855" w:rsidRPr="00461E35" w:rsidRDefault="004F1855" w:rsidP="00BA2F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BA2F06">
              <w:rPr>
                <w:b/>
                <w:sz w:val="28"/>
              </w:rPr>
              <w:t>6</w:t>
            </w:r>
          </w:p>
        </w:tc>
      </w:tr>
    </w:tbl>
    <w:tbl>
      <w:tblPr>
        <w:tblStyle w:val="TableGrid0"/>
        <w:tblpPr w:leftFromText="180" w:rightFromText="180" w:vertAnchor="text" w:horzAnchor="page" w:tblpX="10441" w:tblpY="230"/>
        <w:tblW w:w="5082" w:type="dxa"/>
        <w:tblLook w:val="04A0" w:firstRow="1" w:lastRow="0" w:firstColumn="1" w:lastColumn="0" w:noHBand="0" w:noVBand="1"/>
      </w:tblPr>
      <w:tblGrid>
        <w:gridCol w:w="1274"/>
        <w:gridCol w:w="3808"/>
      </w:tblGrid>
      <w:tr w:rsidR="00617347" w:rsidTr="00D421CC">
        <w:trPr>
          <w:trHeight w:val="273"/>
        </w:trPr>
        <w:tc>
          <w:tcPr>
            <w:tcW w:w="5082" w:type="dxa"/>
            <w:gridSpan w:val="2"/>
            <w:shd w:val="clear" w:color="auto" w:fill="DEEAF6" w:themeFill="accent1" w:themeFillTint="33"/>
          </w:tcPr>
          <w:p w:rsidR="00617347" w:rsidRPr="00F379C0" w:rsidRDefault="00617347" w:rsidP="00617347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Vocabulary 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accused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 xml:space="preserve">The person blamed or charged with a crime 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arrest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to seize and hold or imprison for breaking the law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arson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the crime of burning buildings on purpose</w:t>
            </w:r>
          </w:p>
        </w:tc>
      </w:tr>
      <w:tr w:rsidR="00A54BEF" w:rsidRPr="00265C42" w:rsidTr="00617347">
        <w:trPr>
          <w:trHeight w:val="273"/>
        </w:trPr>
        <w:tc>
          <w:tcPr>
            <w:tcW w:w="1274" w:type="dxa"/>
          </w:tcPr>
          <w:p w:rsidR="00A54BEF" w:rsidRPr="00A54BEF" w:rsidRDefault="00A54BEF" w:rsidP="00A54B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brank</w:t>
            </w:r>
          </w:p>
        </w:tc>
        <w:tc>
          <w:tcPr>
            <w:tcW w:w="3808" w:type="dxa"/>
          </w:tcPr>
          <w:p w:rsidR="00A54BEF" w:rsidRPr="00A54BEF" w:rsidRDefault="00A54BEF" w:rsidP="006173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 head cage worn by women accused of gossiping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capital punishment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punishment, of a crime such as murder, by death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defendant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one who is accused or sued in a court of law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felon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a person who has committed a serious crime</w:t>
            </w:r>
          </w:p>
        </w:tc>
      </w:tr>
      <w:tr w:rsidR="00617347" w:rsidRPr="00265C42" w:rsidTr="00617347">
        <w:trPr>
          <w:trHeight w:val="197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Heresy</w:t>
            </w:r>
          </w:p>
          <w:p w:rsidR="00617347" w:rsidRPr="00A54BEF" w:rsidRDefault="00617347" w:rsidP="00617347">
            <w:pPr>
              <w:rPr>
                <w:sz w:val="14"/>
                <w:szCs w:val="16"/>
              </w:rPr>
            </w:pP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The crime or act of speaking out against religious teachings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Judge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a person trained to hear and decide cases brought before a court of law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Jury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a group of people called to a court of law who listen to the facts of a case and decide its outcome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justice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the upholding of what is fair, just, and right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lawyer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one whose job is to help people with legal matters and represent them in court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perpetrator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The person who carries out a crime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pickpocket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a person who steals from pockets or purses in crowded or public places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pillory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a wooden structure that had holes for holding a person's head and hands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prosecute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to begin or carry on a court action against in order to enforce the law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prison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a building for holding and punishing people who have broken the law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rehabilitate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To support the criminate so they do not commit the offence again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retribution</w:t>
            </w:r>
          </w:p>
        </w:tc>
        <w:tc>
          <w:tcPr>
            <w:tcW w:w="3808" w:type="dxa"/>
          </w:tcPr>
          <w:p w:rsidR="00617347" w:rsidRPr="00A54BEF" w:rsidRDefault="00A54BEF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Repayment</w:t>
            </w:r>
            <w:r w:rsidR="00617347" w:rsidRPr="00A54BEF">
              <w:rPr>
                <w:sz w:val="14"/>
                <w:szCs w:val="16"/>
              </w:rPr>
              <w:t xml:space="preserve"> for one's actions, esp. punishment for evil.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495CCA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tithing</w:t>
            </w:r>
          </w:p>
        </w:tc>
        <w:tc>
          <w:tcPr>
            <w:tcW w:w="3808" w:type="dxa"/>
          </w:tcPr>
          <w:p w:rsidR="00617347" w:rsidRPr="00A54BEF" w:rsidRDefault="00495CCA" w:rsidP="00A54BEF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 xml:space="preserve">Anglo-Saxon system </w:t>
            </w:r>
            <w:r w:rsidR="00A54BEF" w:rsidRPr="00A54BEF">
              <w:rPr>
                <w:sz w:val="14"/>
                <w:szCs w:val="16"/>
              </w:rPr>
              <w:t>- a group</w:t>
            </w:r>
            <w:r w:rsidRPr="00A54BEF">
              <w:rPr>
                <w:sz w:val="14"/>
                <w:szCs w:val="16"/>
              </w:rPr>
              <w:t xml:space="preserve"> 10 men responsible for each other’s behaviour. If one broke the law the others had to report him or pay a fine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theft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To take something that does not belong to you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treason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the betrayal of one's country or to go against the monarch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Trial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the act of hearing a case in court to decide whether or not a person has broken a particular law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vandalism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destruction or damage of property that is done on purpose</w:t>
            </w:r>
          </w:p>
        </w:tc>
      </w:tr>
      <w:tr w:rsidR="00617347" w:rsidRPr="00265C42" w:rsidTr="00617347">
        <w:trPr>
          <w:trHeight w:val="273"/>
        </w:trPr>
        <w:tc>
          <w:tcPr>
            <w:tcW w:w="1274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 xml:space="preserve">Victim </w:t>
            </w:r>
          </w:p>
        </w:tc>
        <w:tc>
          <w:tcPr>
            <w:tcW w:w="3808" w:type="dxa"/>
          </w:tcPr>
          <w:p w:rsidR="00617347" w:rsidRPr="00A54BEF" w:rsidRDefault="00617347" w:rsidP="00617347">
            <w:pPr>
              <w:rPr>
                <w:sz w:val="14"/>
                <w:szCs w:val="16"/>
              </w:rPr>
            </w:pPr>
            <w:r w:rsidRPr="00A54BEF">
              <w:rPr>
                <w:sz w:val="14"/>
                <w:szCs w:val="16"/>
              </w:rPr>
              <w:t>To person or people who suffer as a result of the crime</w:t>
            </w:r>
          </w:p>
        </w:tc>
      </w:tr>
    </w:tbl>
    <w:tbl>
      <w:tblPr>
        <w:tblStyle w:val="TableGrid0"/>
        <w:tblpPr w:leftFromText="180" w:rightFromText="180" w:vertAnchor="text" w:horzAnchor="margin" w:tblpXSpec="center" w:tblpY="290"/>
        <w:tblW w:w="4511" w:type="dxa"/>
        <w:tblLook w:val="04A0" w:firstRow="1" w:lastRow="0" w:firstColumn="1" w:lastColumn="0" w:noHBand="0" w:noVBand="1"/>
      </w:tblPr>
      <w:tblGrid>
        <w:gridCol w:w="4511"/>
      </w:tblGrid>
      <w:tr w:rsidR="00617347" w:rsidTr="00D421CC">
        <w:trPr>
          <w:trHeight w:val="326"/>
        </w:trPr>
        <w:tc>
          <w:tcPr>
            <w:tcW w:w="4511" w:type="dxa"/>
            <w:shd w:val="clear" w:color="auto" w:fill="DEEAF6" w:themeFill="accent1" w:themeFillTint="33"/>
          </w:tcPr>
          <w:p w:rsidR="00617347" w:rsidRDefault="00617347" w:rsidP="00617347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What will I know by the end of the topic? </w:t>
            </w:r>
          </w:p>
          <w:p w:rsidR="00617347" w:rsidRPr="00F379C0" w:rsidRDefault="00617347" w:rsidP="00617347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617347" w:rsidRPr="00265C42" w:rsidTr="00833AE7">
        <w:trPr>
          <w:trHeight w:val="2846"/>
        </w:trPr>
        <w:tc>
          <w:tcPr>
            <w:tcW w:w="4511" w:type="dxa"/>
          </w:tcPr>
          <w:p w:rsidR="00617347" w:rsidRDefault="00617347" w:rsidP="00617347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 xml:space="preserve">Different types of crimes and how they were punished in different periods of history including </w:t>
            </w:r>
          </w:p>
          <w:p w:rsidR="00617347" w:rsidRDefault="00617347" w:rsidP="00617347">
            <w:pPr>
              <w:pStyle w:val="ListParagraph"/>
              <w:numPr>
                <w:ilvl w:val="1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>Romans</w:t>
            </w:r>
          </w:p>
          <w:p w:rsidR="00617347" w:rsidRDefault="00617347" w:rsidP="00617347">
            <w:pPr>
              <w:pStyle w:val="ListParagraph"/>
              <w:numPr>
                <w:ilvl w:val="1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>Vikings and Anglo-Saxon</w:t>
            </w:r>
          </w:p>
          <w:p w:rsidR="00617347" w:rsidRDefault="00617347" w:rsidP="00617347">
            <w:pPr>
              <w:pStyle w:val="ListParagraph"/>
              <w:numPr>
                <w:ilvl w:val="1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>Tudors</w:t>
            </w:r>
          </w:p>
          <w:p w:rsidR="00617347" w:rsidRDefault="00617347" w:rsidP="00617347">
            <w:pPr>
              <w:pStyle w:val="ListParagraph"/>
              <w:numPr>
                <w:ilvl w:val="1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 xml:space="preserve">Victorians </w:t>
            </w:r>
          </w:p>
          <w:p w:rsidR="00617347" w:rsidRDefault="00617347" w:rsidP="00617347">
            <w:pPr>
              <w:pStyle w:val="ListParagraph"/>
              <w:numPr>
                <w:ilvl w:val="1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>21</w:t>
            </w:r>
            <w:r w:rsidRPr="00154022"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 century</w:t>
            </w:r>
          </w:p>
          <w:p w:rsidR="00617347" w:rsidRDefault="00617347" w:rsidP="00617347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54789D">
              <w:rPr>
                <w:sz w:val="16"/>
              </w:rPr>
              <w:t xml:space="preserve">Know how crimes were detected and criminals were tried </w:t>
            </w:r>
            <w:r>
              <w:rPr>
                <w:sz w:val="16"/>
              </w:rPr>
              <w:t>in different periods in history</w:t>
            </w:r>
          </w:p>
          <w:p w:rsidR="00617347" w:rsidRPr="0054789D" w:rsidRDefault="00617347" w:rsidP="00617347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>
              <w:rPr>
                <w:sz w:val="16"/>
              </w:rPr>
              <w:t>Know the most common types of crimes and identify commonalities and differences and reasons for this</w:t>
            </w:r>
          </w:p>
          <w:p w:rsidR="00617347" w:rsidRPr="0054789D" w:rsidRDefault="00617347" w:rsidP="00617347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54789D">
              <w:rPr>
                <w:sz w:val="16"/>
              </w:rPr>
              <w:t xml:space="preserve">Define terms such as judge, jury, pillory, lawyer, </w:t>
            </w:r>
            <w:r>
              <w:rPr>
                <w:sz w:val="16"/>
              </w:rPr>
              <w:t>heresy, treason, justice</w:t>
            </w:r>
            <w:r w:rsidR="00200F6B">
              <w:rPr>
                <w:sz w:val="16"/>
              </w:rPr>
              <w:t>, brank, stake, pyre</w:t>
            </w:r>
            <w:r w:rsidR="000653E8">
              <w:rPr>
                <w:sz w:val="16"/>
              </w:rPr>
              <w:t>, tithing</w:t>
            </w:r>
          </w:p>
        </w:tc>
      </w:tr>
    </w:tbl>
    <w:tbl>
      <w:tblPr>
        <w:tblStyle w:val="TableGrid0"/>
        <w:tblpPr w:leftFromText="180" w:rightFromText="180" w:vertAnchor="text" w:horzAnchor="page" w:tblpX="421" w:tblpY="200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617347" w:rsidTr="00D421CC">
        <w:trPr>
          <w:trHeight w:val="322"/>
        </w:trPr>
        <w:tc>
          <w:tcPr>
            <w:tcW w:w="4531" w:type="dxa"/>
            <w:shd w:val="clear" w:color="auto" w:fill="DEEAF6" w:themeFill="accent1" w:themeFillTint="33"/>
          </w:tcPr>
          <w:p w:rsidR="00617347" w:rsidRPr="00F379C0" w:rsidRDefault="00617347" w:rsidP="00617347">
            <w:pPr>
              <w:jc w:val="center"/>
              <w:rPr>
                <w:rFonts w:ascii="Calibri Light" w:hAnsi="Calibri Light" w:cs="Calibri Light"/>
                <w:b/>
              </w:rPr>
            </w:pPr>
            <w:r w:rsidRPr="00F379C0">
              <w:rPr>
                <w:rFonts w:ascii="Calibri Light" w:hAnsi="Calibri Light" w:cs="Calibri Light"/>
                <w:b/>
              </w:rPr>
              <w:t>What I already know</w:t>
            </w:r>
          </w:p>
        </w:tc>
      </w:tr>
      <w:tr w:rsidR="00617347" w:rsidTr="00617347">
        <w:trPr>
          <w:trHeight w:val="322"/>
        </w:trPr>
        <w:tc>
          <w:tcPr>
            <w:tcW w:w="4531" w:type="dxa"/>
          </w:tcPr>
          <w:p w:rsidR="00617347" w:rsidRPr="00154022" w:rsidRDefault="00617347" w:rsidP="00617347">
            <w:pPr>
              <w:rPr>
                <w:sz w:val="16"/>
                <w:szCs w:val="16"/>
              </w:rPr>
            </w:pPr>
            <w:r w:rsidRPr="00154022">
              <w:rPr>
                <w:sz w:val="16"/>
                <w:szCs w:val="16"/>
              </w:rPr>
              <w:t xml:space="preserve">What should I already know? </w:t>
            </w:r>
          </w:p>
          <w:p w:rsidR="00617347" w:rsidRPr="00154022" w:rsidRDefault="00617347" w:rsidP="0061734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 w:rsidRPr="00154022">
              <w:rPr>
                <w:sz w:val="16"/>
                <w:szCs w:val="16"/>
              </w:rPr>
              <w:t xml:space="preserve">The chronology of British history. </w:t>
            </w:r>
          </w:p>
          <w:p w:rsidR="00617347" w:rsidRPr="00154022" w:rsidRDefault="00617347" w:rsidP="0061734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 w:rsidRPr="00154022">
              <w:rPr>
                <w:sz w:val="16"/>
                <w:szCs w:val="16"/>
              </w:rPr>
              <w:t>That changes happen over time as a result of different beliefs, systems and social changes from the different invaders and settlers in British history</w:t>
            </w:r>
          </w:p>
          <w:p w:rsidR="00617347" w:rsidRPr="00154022" w:rsidRDefault="00617347" w:rsidP="0061734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 w:rsidRPr="00154022">
              <w:rPr>
                <w:sz w:val="16"/>
                <w:szCs w:val="16"/>
              </w:rPr>
              <w:t xml:space="preserve">Aspects of life in Roman, Viking, Anglo-Saxon and Victorian time periods including daily life, democracy, communication </w:t>
            </w:r>
          </w:p>
          <w:p w:rsidR="00617347" w:rsidRPr="00154022" w:rsidRDefault="00617347" w:rsidP="0061734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sz w:val="16"/>
                <w:szCs w:val="16"/>
              </w:rPr>
            </w:pPr>
            <w:r w:rsidRPr="00154022">
              <w:rPr>
                <w:sz w:val="16"/>
                <w:szCs w:val="16"/>
              </w:rPr>
              <w:t xml:space="preserve">Know how technology has changed over time. </w:t>
            </w:r>
          </w:p>
          <w:p w:rsidR="00617347" w:rsidRPr="0023587D" w:rsidRDefault="00617347" w:rsidP="00617347">
            <w:pPr>
              <w:pStyle w:val="ListParagraph"/>
              <w:numPr>
                <w:ilvl w:val="0"/>
                <w:numId w:val="4"/>
              </w:numPr>
              <w:rPr>
                <w:sz w:val="14"/>
              </w:rPr>
            </w:pPr>
          </w:p>
        </w:tc>
      </w:tr>
    </w:tbl>
    <w:p w:rsidR="00156013" w:rsidRPr="00265C42" w:rsidRDefault="00156013">
      <w:pPr>
        <w:spacing w:after="429"/>
        <w:ind w:left="-1440" w:right="1869"/>
        <w:rPr>
          <w:sz w:val="16"/>
        </w:rPr>
      </w:pPr>
    </w:p>
    <w:p w:rsidR="00AF3108" w:rsidRPr="00265C42" w:rsidRDefault="00AF3108" w:rsidP="0073390B">
      <w:pPr>
        <w:rPr>
          <w:sz w:val="16"/>
        </w:rPr>
      </w:pPr>
    </w:p>
    <w:tbl>
      <w:tblPr>
        <w:tblStyle w:val="TableGrid0"/>
        <w:tblpPr w:leftFromText="180" w:rightFromText="180" w:vertAnchor="text" w:horzAnchor="page" w:tblpX="406" w:tblpY="-56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BC5663" w:rsidRPr="00265C42" w:rsidTr="00D421CC">
        <w:trPr>
          <w:trHeight w:val="311"/>
        </w:trPr>
        <w:tc>
          <w:tcPr>
            <w:tcW w:w="4531" w:type="dxa"/>
            <w:shd w:val="clear" w:color="auto" w:fill="DEEAF6" w:themeFill="accent1" w:themeFillTint="33"/>
          </w:tcPr>
          <w:p w:rsidR="00BC5663" w:rsidRPr="00265C42" w:rsidRDefault="00BC5663" w:rsidP="00BC5663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265C42">
              <w:rPr>
                <w:rFonts w:ascii="Calibri Light" w:hAnsi="Calibri Light" w:cs="Calibri Light"/>
                <w:b/>
                <w:sz w:val="16"/>
              </w:rPr>
              <w:t>Historical enquiry skills I will develop</w:t>
            </w:r>
          </w:p>
        </w:tc>
      </w:tr>
      <w:tr w:rsidR="00BC5663" w:rsidTr="00BC5663">
        <w:trPr>
          <w:trHeight w:val="311"/>
        </w:trPr>
        <w:tc>
          <w:tcPr>
            <w:tcW w:w="4531" w:type="dxa"/>
          </w:tcPr>
          <w:p w:rsidR="00DA27D4" w:rsidRPr="00154022" w:rsidRDefault="00E40990" w:rsidP="00E40990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54022">
              <w:rPr>
                <w:sz w:val="16"/>
              </w:rPr>
              <w:t>To describe the broad trends in crime and punishment from roman times to the 21</w:t>
            </w:r>
            <w:r w:rsidRPr="00154022">
              <w:rPr>
                <w:sz w:val="16"/>
                <w:vertAlign w:val="superscript"/>
              </w:rPr>
              <w:t>st</w:t>
            </w:r>
            <w:r w:rsidRPr="00154022">
              <w:rPr>
                <w:sz w:val="16"/>
              </w:rPr>
              <w:t xml:space="preserve"> century</w:t>
            </w:r>
          </w:p>
          <w:p w:rsidR="0091357D" w:rsidRPr="00154022" w:rsidRDefault="0091357D" w:rsidP="00E40990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54022">
              <w:rPr>
                <w:sz w:val="16"/>
              </w:rPr>
              <w:t>Suggest ways that crimes and punishments have change over tine</w:t>
            </w:r>
          </w:p>
          <w:p w:rsidR="00E40990" w:rsidRPr="00154022" w:rsidRDefault="00E40990" w:rsidP="00E40990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54022">
              <w:rPr>
                <w:sz w:val="16"/>
              </w:rPr>
              <w:t xml:space="preserve">To find similarities and differences in the types of crimes committed and how they were punished in the different periods of history </w:t>
            </w:r>
          </w:p>
          <w:p w:rsidR="00154022" w:rsidRPr="00154022" w:rsidRDefault="00154022" w:rsidP="00E40990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54022">
              <w:rPr>
                <w:sz w:val="16"/>
              </w:rPr>
              <w:t xml:space="preserve">To debate the notion of justice and if the punishment should fit the crime. </w:t>
            </w:r>
          </w:p>
          <w:p w:rsidR="00154022" w:rsidRPr="00154022" w:rsidRDefault="00154022" w:rsidP="00E40990">
            <w:pPr>
              <w:pStyle w:val="ListParagraph"/>
              <w:numPr>
                <w:ilvl w:val="0"/>
                <w:numId w:val="5"/>
              </w:numPr>
              <w:rPr>
                <w:sz w:val="16"/>
              </w:rPr>
            </w:pPr>
            <w:r w:rsidRPr="00154022">
              <w:rPr>
                <w:sz w:val="16"/>
              </w:rPr>
              <w:t>To explain their beliefs and justify onion with evidence.</w:t>
            </w:r>
          </w:p>
          <w:p w:rsidR="00154022" w:rsidRPr="00265C42" w:rsidRDefault="00154022" w:rsidP="00154022">
            <w:pPr>
              <w:pStyle w:val="ListParagraph"/>
              <w:ind w:left="360"/>
              <w:rPr>
                <w:sz w:val="14"/>
              </w:rPr>
            </w:pPr>
          </w:p>
        </w:tc>
      </w:tr>
    </w:tbl>
    <w:p w:rsidR="00AF3108" w:rsidRPr="00265C42" w:rsidRDefault="00833AE7">
      <w:pPr>
        <w:rPr>
          <w:sz w:val="16"/>
        </w:rPr>
      </w:pPr>
      <w:r w:rsidRPr="00833AE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744220</wp:posOffset>
            </wp:positionV>
            <wp:extent cx="2333625" cy="1312545"/>
            <wp:effectExtent l="0" t="0" r="9525" b="1905"/>
            <wp:wrapTight wrapText="bothSides">
              <wp:wrapPolygon edited="0">
                <wp:start x="0" y="0"/>
                <wp:lineTo x="0" y="21318"/>
                <wp:lineTo x="21512" y="21318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108" w:rsidRPr="00265C42" w:rsidRDefault="00AF3108" w:rsidP="00AF3108">
      <w:pPr>
        <w:tabs>
          <w:tab w:val="left" w:pos="3572"/>
        </w:tabs>
        <w:rPr>
          <w:sz w:val="16"/>
        </w:rPr>
      </w:pPr>
      <w:r w:rsidRPr="00265C42">
        <w:rPr>
          <w:sz w:val="16"/>
        </w:rPr>
        <w:tab/>
      </w:r>
    </w:p>
    <w:p w:rsidR="00E55A98" w:rsidRPr="00492028" w:rsidRDefault="00E55A98" w:rsidP="00C14539"/>
    <w:p w:rsidR="00E55A98" w:rsidRDefault="00E55A98" w:rsidP="00C14539"/>
    <w:p w:rsidR="00E55A98" w:rsidRPr="00E55A98" w:rsidRDefault="00617347" w:rsidP="00E55A9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189865</wp:posOffset>
            </wp:positionV>
            <wp:extent cx="1866900" cy="1753592"/>
            <wp:effectExtent l="0" t="0" r="0" b="0"/>
            <wp:wrapTight wrapText="bothSides">
              <wp:wrapPolygon edited="0">
                <wp:start x="0" y="0"/>
                <wp:lineTo x="0" y="21357"/>
                <wp:lineTo x="21380" y="21357"/>
                <wp:lineTo x="213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53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A98" w:rsidRDefault="00E55A98" w:rsidP="00E55A98">
      <w:bookmarkStart w:id="0" w:name="_GoBack"/>
    </w:p>
    <w:tbl>
      <w:tblPr>
        <w:tblStyle w:val="TableGrid"/>
        <w:tblpPr w:leftFromText="180" w:rightFromText="180" w:vertAnchor="page" w:horzAnchor="page" w:tblpX="4951" w:tblpY="7876"/>
        <w:tblW w:w="4982" w:type="dxa"/>
        <w:tblInd w:w="0" w:type="dxa"/>
        <w:tblCellMar>
          <w:top w:w="41" w:type="dxa"/>
          <w:left w:w="117" w:type="dxa"/>
        </w:tblCellMar>
        <w:tblLook w:val="04A0" w:firstRow="1" w:lastRow="0" w:firstColumn="1" w:lastColumn="0" w:noHBand="0" w:noVBand="1"/>
      </w:tblPr>
      <w:tblGrid>
        <w:gridCol w:w="1020"/>
        <w:gridCol w:w="3962"/>
      </w:tblGrid>
      <w:tr w:rsidR="000653E8" w:rsidTr="00D421CC">
        <w:trPr>
          <w:trHeight w:val="240"/>
        </w:trPr>
        <w:tc>
          <w:tcPr>
            <w:tcW w:w="4982" w:type="dxa"/>
            <w:gridSpan w:val="2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shd w:val="clear" w:color="auto" w:fill="DEEAF6" w:themeFill="accent1" w:themeFillTint="33"/>
          </w:tcPr>
          <w:bookmarkEnd w:id="0"/>
          <w:p w:rsidR="000653E8" w:rsidRDefault="000653E8" w:rsidP="000653E8">
            <w:pPr>
              <w:tabs>
                <w:tab w:val="left" w:pos="3381"/>
              </w:tabs>
              <w:ind w:left="1214"/>
            </w:pPr>
            <w:r>
              <w:rPr>
                <w:b/>
                <w:sz w:val="20"/>
              </w:rPr>
              <w:t>People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0653E8" w:rsidTr="000653E8">
        <w:trPr>
          <w:trHeight w:val="193"/>
        </w:trPr>
        <w:tc>
          <w:tcPr>
            <w:tcW w:w="102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</w:tcPr>
          <w:p w:rsidR="000653E8" w:rsidRPr="0039586E" w:rsidRDefault="000653E8" w:rsidP="000653E8">
            <w:pPr>
              <w:rPr>
                <w:sz w:val="16"/>
              </w:rPr>
            </w:pPr>
            <w:r>
              <w:rPr>
                <w:sz w:val="16"/>
              </w:rPr>
              <w:t xml:space="preserve">King Henry </w:t>
            </w:r>
            <w:proofErr w:type="spellStart"/>
            <w:r>
              <w:rPr>
                <w:sz w:val="16"/>
              </w:rPr>
              <w:t>ll</w:t>
            </w:r>
            <w:proofErr w:type="spellEnd"/>
          </w:p>
        </w:tc>
        <w:tc>
          <w:tcPr>
            <w:tcW w:w="3962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:rsidR="000653E8" w:rsidRPr="0039586E" w:rsidRDefault="000653E8" w:rsidP="000653E8">
            <w:pPr>
              <w:rPr>
                <w:sz w:val="16"/>
              </w:rPr>
            </w:pPr>
            <w:r>
              <w:rPr>
                <w:sz w:val="16"/>
              </w:rPr>
              <w:t>T</w:t>
            </w:r>
            <w:r w:rsidRPr="000653E8">
              <w:rPr>
                <w:sz w:val="16"/>
              </w:rPr>
              <w:t>he seeds of the modern justice system were sown by Henry II (1154-1189), who established a jury of 12 local knights to settle disputes over the ownership of lan</w:t>
            </w:r>
            <w:r>
              <w:rPr>
                <w:sz w:val="16"/>
              </w:rPr>
              <w:t>d</w:t>
            </w:r>
          </w:p>
        </w:tc>
      </w:tr>
      <w:tr w:rsidR="000653E8" w:rsidTr="000653E8">
        <w:trPr>
          <w:trHeight w:val="371"/>
        </w:trPr>
        <w:tc>
          <w:tcPr>
            <w:tcW w:w="10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</w:tcPr>
          <w:p w:rsidR="000653E8" w:rsidRDefault="000653E8" w:rsidP="000653E8">
            <w:pPr>
              <w:rPr>
                <w:sz w:val="16"/>
              </w:rPr>
            </w:pPr>
            <w:r>
              <w:rPr>
                <w:sz w:val="16"/>
              </w:rPr>
              <w:t>Sir Robert Peel</w:t>
            </w:r>
          </w:p>
          <w:p w:rsidR="000653E8" w:rsidRPr="0039586E" w:rsidRDefault="000653E8" w:rsidP="000653E8">
            <w:pPr>
              <w:rPr>
                <w:sz w:val="16"/>
              </w:rPr>
            </w:pPr>
          </w:p>
        </w:tc>
        <w:tc>
          <w:tcPr>
            <w:tcW w:w="3962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:rsidR="000653E8" w:rsidRPr="0039586E" w:rsidRDefault="000653E8" w:rsidP="000653E8">
            <w:pPr>
              <w:rPr>
                <w:sz w:val="16"/>
              </w:rPr>
            </w:pPr>
            <w:r>
              <w:rPr>
                <w:sz w:val="16"/>
              </w:rPr>
              <w:t>Robert Peel was twice British Prime Minister and  responsible for setting up the first police force in London in the 1800s</w:t>
            </w:r>
          </w:p>
        </w:tc>
      </w:tr>
    </w:tbl>
    <w:p w:rsidR="000653E8" w:rsidRPr="00E55A98" w:rsidRDefault="00E55A98" w:rsidP="00E55A98">
      <w:pPr>
        <w:tabs>
          <w:tab w:val="left" w:pos="1723"/>
        </w:tabs>
      </w:pPr>
      <w:r>
        <w:tab/>
      </w:r>
    </w:p>
    <w:p w:rsidR="002E5D25" w:rsidRPr="00E55A98" w:rsidRDefault="00A54BEF" w:rsidP="00E55A98">
      <w:pPr>
        <w:tabs>
          <w:tab w:val="left" w:pos="1723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471170</wp:posOffset>
            </wp:positionV>
            <wp:extent cx="9522460" cy="603250"/>
            <wp:effectExtent l="0" t="0" r="2540" b="6350"/>
            <wp:wrapTight wrapText="bothSides">
              <wp:wrapPolygon edited="0">
                <wp:start x="0" y="0"/>
                <wp:lineTo x="0" y="21145"/>
                <wp:lineTo x="21563" y="21145"/>
                <wp:lineTo x="215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E5D25" w:rsidRPr="00E55A98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CB4"/>
    <w:multiLevelType w:val="hybridMultilevel"/>
    <w:tmpl w:val="22187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376"/>
    <w:multiLevelType w:val="hybridMultilevel"/>
    <w:tmpl w:val="CB0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C55D5"/>
    <w:multiLevelType w:val="hybridMultilevel"/>
    <w:tmpl w:val="4A9E2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642A1"/>
    <w:multiLevelType w:val="hybridMultilevel"/>
    <w:tmpl w:val="9664F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96A90"/>
    <w:multiLevelType w:val="hybridMultilevel"/>
    <w:tmpl w:val="B5260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B2EA0"/>
    <w:multiLevelType w:val="hybridMultilevel"/>
    <w:tmpl w:val="C37E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75DCE"/>
    <w:multiLevelType w:val="hybridMultilevel"/>
    <w:tmpl w:val="2668C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E21EC3"/>
    <w:multiLevelType w:val="hybridMultilevel"/>
    <w:tmpl w:val="B6661B30"/>
    <w:lvl w:ilvl="0" w:tplc="8A346DBC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8FFFC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42B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6A1A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8428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22D30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EB33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66C798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A6252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B471CB"/>
    <w:multiLevelType w:val="hybridMultilevel"/>
    <w:tmpl w:val="7176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5845BE"/>
    <w:multiLevelType w:val="hybridMultilevel"/>
    <w:tmpl w:val="A4A61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13"/>
    <w:rsid w:val="00011AB0"/>
    <w:rsid w:val="000563AA"/>
    <w:rsid w:val="000653E8"/>
    <w:rsid w:val="000E03B9"/>
    <w:rsid w:val="000F25FF"/>
    <w:rsid w:val="000F3109"/>
    <w:rsid w:val="0011057A"/>
    <w:rsid w:val="00154022"/>
    <w:rsid w:val="00156013"/>
    <w:rsid w:val="00176F45"/>
    <w:rsid w:val="001D7834"/>
    <w:rsid w:val="001E068E"/>
    <w:rsid w:val="001E0E5D"/>
    <w:rsid w:val="001E5A98"/>
    <w:rsid w:val="00200F6B"/>
    <w:rsid w:val="00210576"/>
    <w:rsid w:val="0023587D"/>
    <w:rsid w:val="00241A7E"/>
    <w:rsid w:val="00265C42"/>
    <w:rsid w:val="002E102D"/>
    <w:rsid w:val="002E5D25"/>
    <w:rsid w:val="002F69B8"/>
    <w:rsid w:val="0032090B"/>
    <w:rsid w:val="003F2CD1"/>
    <w:rsid w:val="00441F81"/>
    <w:rsid w:val="00470B15"/>
    <w:rsid w:val="00492028"/>
    <w:rsid w:val="00495CCA"/>
    <w:rsid w:val="004A4E91"/>
    <w:rsid w:val="004E7EFE"/>
    <w:rsid w:val="004F1855"/>
    <w:rsid w:val="00520A30"/>
    <w:rsid w:val="00524E53"/>
    <w:rsid w:val="0054789D"/>
    <w:rsid w:val="005A0AAE"/>
    <w:rsid w:val="005D5370"/>
    <w:rsid w:val="00617347"/>
    <w:rsid w:val="006B22DE"/>
    <w:rsid w:val="006B7901"/>
    <w:rsid w:val="00730EB1"/>
    <w:rsid w:val="0073390B"/>
    <w:rsid w:val="007620E3"/>
    <w:rsid w:val="007D6645"/>
    <w:rsid w:val="007F581C"/>
    <w:rsid w:val="00833AE7"/>
    <w:rsid w:val="008554FC"/>
    <w:rsid w:val="0091357D"/>
    <w:rsid w:val="009666F9"/>
    <w:rsid w:val="009C6D43"/>
    <w:rsid w:val="00A54BEF"/>
    <w:rsid w:val="00A77271"/>
    <w:rsid w:val="00A87BFB"/>
    <w:rsid w:val="00AF3108"/>
    <w:rsid w:val="00BA2F06"/>
    <w:rsid w:val="00BC5663"/>
    <w:rsid w:val="00C10B71"/>
    <w:rsid w:val="00C14539"/>
    <w:rsid w:val="00C64F46"/>
    <w:rsid w:val="00C958C4"/>
    <w:rsid w:val="00D107D6"/>
    <w:rsid w:val="00D37C80"/>
    <w:rsid w:val="00D421CC"/>
    <w:rsid w:val="00D50340"/>
    <w:rsid w:val="00DA27D4"/>
    <w:rsid w:val="00DA61FD"/>
    <w:rsid w:val="00DC71BE"/>
    <w:rsid w:val="00E40990"/>
    <w:rsid w:val="00E55A98"/>
    <w:rsid w:val="00E81071"/>
    <w:rsid w:val="00F379C0"/>
    <w:rsid w:val="00F53AFA"/>
    <w:rsid w:val="00F578E5"/>
    <w:rsid w:val="00F727EE"/>
    <w:rsid w:val="00F81DCB"/>
    <w:rsid w:val="00F8308D"/>
    <w:rsid w:val="00F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7C3E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A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9</cp:revision>
  <dcterms:created xsi:type="dcterms:W3CDTF">2021-01-19T09:06:00Z</dcterms:created>
  <dcterms:modified xsi:type="dcterms:W3CDTF">2022-07-18T11:11:00Z</dcterms:modified>
</cp:coreProperties>
</file>